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D5" w:rsidRPr="003E40D5" w:rsidRDefault="003E40D5" w:rsidP="003E40D5">
      <w:pPr>
        <w:suppressAutoHyphens/>
        <w:spacing w:line="252" w:lineRule="auto"/>
        <w:jc w:val="right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  <w:t>Załącznik nr 3</w:t>
      </w:r>
    </w:p>
    <w:p w:rsidR="003E40D5" w:rsidRPr="003E40D5" w:rsidRDefault="003E40D5" w:rsidP="003E40D5">
      <w:pPr>
        <w:suppressAutoHyphens/>
        <w:spacing w:line="252" w:lineRule="auto"/>
        <w:jc w:val="center"/>
        <w:rPr>
          <w:rFonts w:ascii="Times New Roman" w:eastAsia="Lucida Sans Unicode" w:hAnsi="Times New Roman" w:cs="font176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Lucida Sans Unicode" w:hAnsi="Times New Roman" w:cs="font176"/>
          <w:b/>
          <w:kern w:val="1"/>
          <w:sz w:val="24"/>
          <w:szCs w:val="24"/>
          <w:lang w:eastAsia="ar-SA"/>
        </w:rPr>
        <w:t>WZÓR UMOWY</w:t>
      </w:r>
    </w:p>
    <w:p w:rsidR="003E40D5" w:rsidRPr="003E40D5" w:rsidRDefault="003E40D5" w:rsidP="003E40D5">
      <w:pPr>
        <w:suppressAutoHyphens/>
        <w:spacing w:line="252" w:lineRule="auto"/>
        <w:jc w:val="center"/>
        <w:rPr>
          <w:rFonts w:ascii="Times New Roman" w:eastAsia="Lucida Sans Unicode" w:hAnsi="Times New Roman" w:cs="font176"/>
          <w:b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Zawarta w dniu</w:t>
      </w:r>
      <w:r w:rsidRPr="003E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........................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2017 r.</w:t>
      </w:r>
      <w:r w:rsidRPr="003E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Małkini Górnej pomiędzy:</w:t>
      </w:r>
    </w:p>
    <w:p w:rsidR="003E40D5" w:rsidRPr="003E40D5" w:rsidRDefault="003E40D5" w:rsidP="003E40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Zakładem Gospodarki Komunalnej i Mieszkaniowej Sp. z o.o. z siedzibą w Małkini Górnej przy ul. Nurskiej 144 wpisaną do rejestru przedsiębiorców prowadzonego przez Sąd Rejonowy w Warszawie pod nr. KRS 0000448502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NIP: 759-174-03-69, Regon: 146470327</w:t>
      </w:r>
    </w:p>
    <w:p w:rsidR="003E40D5" w:rsidRPr="003E40D5" w:rsidRDefault="003E40D5" w:rsidP="003E40D5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reprezentowaną przez:</w:t>
      </w:r>
    </w:p>
    <w:p w:rsidR="003E40D5" w:rsidRPr="003E40D5" w:rsidRDefault="003E40D5" w:rsidP="003E40D5">
      <w:pPr>
        <w:tabs>
          <w:tab w:val="left" w:pos="2158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Michał Perzyna – Prezes Zarządu</w:t>
      </w:r>
    </w:p>
    <w:p w:rsidR="003E40D5" w:rsidRPr="003E40D5" w:rsidRDefault="003E40D5" w:rsidP="003E40D5">
      <w:pPr>
        <w:tabs>
          <w:tab w:val="left" w:pos="-1561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zwaną w dalszej treści umowy </w:t>
      </w:r>
      <w:r w:rsidRPr="003E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3E40D5" w:rsidRPr="003E40D5" w:rsidRDefault="003E40D5" w:rsidP="003E40D5">
      <w:pPr>
        <w:suppressAutoHyphens/>
        <w:spacing w:after="120" w:line="240" w:lineRule="auto"/>
        <w:rPr>
          <w:rFonts w:ascii="Arial" w:eastAsia="Times New Roman" w:hAnsi="Arial" w:cs="Arial"/>
          <w:kern w:val="1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a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3E40D5">
        <w:rPr>
          <w:rFonts w:ascii="Arial" w:eastAsia="Times New Roman" w:hAnsi="Arial" w:cs="Arial"/>
          <w:kern w:val="1"/>
          <w:lang w:eastAsia="ar-SA"/>
        </w:rPr>
        <w:t xml:space="preserve">      …..........................................................................................................................................</w:t>
      </w:r>
    </w:p>
    <w:p w:rsidR="003E40D5" w:rsidRPr="003E40D5" w:rsidRDefault="003E40D5" w:rsidP="003E40D5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z siedzibą w ............................................................................................................................</w:t>
      </w:r>
    </w:p>
    <w:p w:rsidR="003E40D5" w:rsidRPr="003E40D5" w:rsidRDefault="003E40D5" w:rsidP="003E40D5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zarejestrowaną w KRS pod numerem ....................................................................................</w:t>
      </w:r>
    </w:p>
    <w:p w:rsidR="003E40D5" w:rsidRPr="003E40D5" w:rsidRDefault="003E40D5" w:rsidP="003E40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NIP ..........................................................REGON/PESEL ....................................................</w:t>
      </w:r>
    </w:p>
    <w:p w:rsidR="003E40D5" w:rsidRPr="003E40D5" w:rsidRDefault="003E40D5" w:rsidP="003E40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zwanym/ą dalej „Wykonawcą”,</w:t>
      </w:r>
    </w:p>
    <w:p w:rsidR="003E40D5" w:rsidRPr="003E40D5" w:rsidRDefault="003E40D5" w:rsidP="003E40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reprezentowanym/ą przez:</w:t>
      </w:r>
    </w:p>
    <w:p w:rsidR="003E40D5" w:rsidRPr="003E40D5" w:rsidRDefault="003E40D5" w:rsidP="003E40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3E40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.............................................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</w:t>
      </w:r>
    </w:p>
    <w:p w:rsidR="003E40D5" w:rsidRPr="003E40D5" w:rsidRDefault="003E40D5" w:rsidP="003E40D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zwanym/ą dalej w treści umowy </w:t>
      </w:r>
      <w:r w:rsidRPr="003E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Sprzedawcą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3E40D5" w:rsidRPr="003E40D5" w:rsidRDefault="003E40D5" w:rsidP="003E40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tabs>
          <w:tab w:val="left" w:pos="6146"/>
        </w:tabs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wyniku dokonania przez Zamawiającego wyboru najkorzystniejszej oferty na podstawie art. 4 ust. 8 ustawy z dnia 29 stycznia 2004 roku Prawo zamówień publicznych, oraz zgodnie z warunkami określonymi w zapytaniu ofertowym i ofercie cenowej, zawiera się umowę o następującej treści:</w:t>
      </w:r>
    </w:p>
    <w:p w:rsidR="003E40D5" w:rsidRPr="003E40D5" w:rsidRDefault="003E40D5" w:rsidP="003E40D5">
      <w:pPr>
        <w:tabs>
          <w:tab w:val="left" w:pos="6146"/>
        </w:tabs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kern w:val="1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3E40D5">
        <w:rPr>
          <w:rFonts w:ascii="Times New Roman" w:eastAsia="Times New Roman" w:hAnsi="Times New Roman" w:cs="Arial"/>
          <w:b/>
          <w:kern w:val="1"/>
          <w:lang w:eastAsia="ar-SA"/>
        </w:rPr>
        <w:t>Przedmiot umowy</w:t>
      </w:r>
    </w:p>
    <w:p w:rsidR="003E40D5" w:rsidRPr="003E40D5" w:rsidRDefault="003E40D5" w:rsidP="003E40D5">
      <w:pPr>
        <w:tabs>
          <w:tab w:val="left" w:pos="614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3E40D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§ 1</w:t>
      </w:r>
    </w:p>
    <w:p w:rsidR="003E40D5" w:rsidRPr="003E40D5" w:rsidRDefault="003E40D5" w:rsidP="003E40D5">
      <w:pPr>
        <w:numPr>
          <w:ilvl w:val="0"/>
          <w:numId w:val="3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Przedmiotem umowy jest dostawa używanego samochodu typu śmieciarka, określonej w Specyfikacji technicznej zamówienia, stanowiącej załącznik do niniejszej umowy.</w:t>
      </w:r>
    </w:p>
    <w:p w:rsidR="003E40D5" w:rsidRPr="003E40D5" w:rsidRDefault="003E40D5" w:rsidP="003E40D5">
      <w:pPr>
        <w:numPr>
          <w:ilvl w:val="0"/>
          <w:numId w:val="3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gwarantuje, że dostarczony przedmiot umowy jest:</w:t>
      </w:r>
    </w:p>
    <w:p w:rsidR="003E40D5" w:rsidRPr="003E40D5" w:rsidRDefault="003E40D5" w:rsidP="003E40D5">
      <w:pPr>
        <w:numPr>
          <w:ilvl w:val="0"/>
          <w:numId w:val="7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kompletny, w pełni sprawny, rok produkcji: min. 2004;</w:t>
      </w:r>
    </w:p>
    <w:p w:rsidR="003E40D5" w:rsidRPr="003E40D5" w:rsidRDefault="003E40D5" w:rsidP="003E40D5">
      <w:pPr>
        <w:numPr>
          <w:ilvl w:val="0"/>
          <w:numId w:val="7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zgodny co do wymagań funkcjonalnych, konstrukcyjnych, parametrów technicznych opisanych w Specyfikacji technicznej i ofercie;</w:t>
      </w:r>
    </w:p>
    <w:p w:rsidR="003E40D5" w:rsidRPr="003E40D5" w:rsidRDefault="003E40D5" w:rsidP="003E40D5">
      <w:pPr>
        <w:numPr>
          <w:ilvl w:val="0"/>
          <w:numId w:val="7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wolny od wad fizycznych i prawnych uniemożliwiających jego użycie zgodnie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przeznaczeniem.</w:t>
      </w:r>
    </w:p>
    <w:p w:rsidR="003E40D5" w:rsidRPr="003E40D5" w:rsidRDefault="003E40D5" w:rsidP="003E40D5">
      <w:pPr>
        <w:numPr>
          <w:ilvl w:val="0"/>
          <w:numId w:val="3"/>
        </w:num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zobowiązany jest dokonać wszystkich niezbędnych czynności koniecznych do realizacji przedmiotu umowy.</w:t>
      </w:r>
    </w:p>
    <w:p w:rsidR="003E40D5" w:rsidRPr="003E40D5" w:rsidRDefault="003E40D5" w:rsidP="003E40D5">
      <w:pPr>
        <w:tabs>
          <w:tab w:val="left" w:pos="6146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lastRenderedPageBreak/>
        <w:t>Termin i sposób realizacji umowy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 2</w:t>
      </w:r>
    </w:p>
    <w:p w:rsidR="003E40D5" w:rsidRPr="003E40D5" w:rsidRDefault="003E40D5" w:rsidP="003E40D5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Dostawa przedmiotu umowy nastąpi staraniem Sprzedawcy na jego koszt w ciągu 14 dni od dnia podpisania umowy do siedziby Zamawiającego na podstawie bezusterkowego protokołu przekazania i odbioru, w którym zostanie dokładnie opisany stan techniczny przedmiotu umowy. Protokół stanowi integralną część umowy.</w:t>
      </w:r>
    </w:p>
    <w:p w:rsidR="003E40D5" w:rsidRPr="003E40D5" w:rsidRDefault="003E40D5" w:rsidP="003E40D5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zobowiązany jest wydać Zamawiającemu przedmiot umowy:</w:t>
      </w:r>
    </w:p>
    <w:p w:rsidR="003E40D5" w:rsidRPr="003E40D5" w:rsidRDefault="003E40D5" w:rsidP="003E40D5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kompletny, zdatny do umówionego użytku o parametrach i wyposażeniu zgodnym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ze Specyfikacją techniczną oraz ofertą;</w:t>
      </w:r>
    </w:p>
    <w:p w:rsidR="003E40D5" w:rsidRPr="003E40D5" w:rsidRDefault="003E40D5" w:rsidP="003E40D5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wraz z kompletną dokumentacją, zawierającą: 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dokument potwierdzający klasę emisji EURO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instrukcje obsługi oraz wykaz części zamiennych.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dokument potwierdzający przebieg 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dowód rejestracyjny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karta pojazdu</w:t>
      </w:r>
    </w:p>
    <w:p w:rsidR="003E40D5" w:rsidRPr="003E40D5" w:rsidRDefault="003E40D5" w:rsidP="003E40D5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świadectwo homologacji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zobowiązany jest do sprawdzenia przedmiotu umowy, w tym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szczególności jego stanu oraz przydatności z punktu widzenia celu umowy.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Sprzedawca przyjmuje pełną odpowiedzialność za transport przedmiotu umowy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szczególności z tytułu utraty lub uszkodzenia przedmiotu umowy.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Podpisanie przez Zamawiającego protokołu przekazania i odbioru, o którym mowa w ust. 1, przedmiotu umowy od Sprzedawcy bez zastrzeżeń, stanowi dowód przekazania Zamawiającemu przedmiotu umowy do korzystania w stanie przydatnym do umówionego użytku.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przypadku, gdy przedmiot umowy ma jakiekolwiek wady lub jest niezgodny z niniejszą umową, lub gdy brak jest któregokolwiek z wymaganych dokumentów lub gdy dokumenty nie zawierają wymaganej treści, Zamawiający odmówi odbioru przedmiotu zamówienia oraz wyznaczy Sprzedawcy dodatkowy termin na usunięcie wad lub braków w terminie nie dłuższym niż 7 dni. Po bezskutecznym upływie tego terminu Zamawiający ma prawo odstąpić od umowy.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zobowiązany będzie do nieodpłatnego przeszkolenia w zakresie obsługi przedmiotu umowy pracownika Zamawiającego. Osobę do przeszkolenia wyznaczy Zamawiający.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może zlecić wykonanie niektórych czynności będących przedmiotem umowy podwykonawcom pod warunkiem, że posiadają oni odpowiednie kwalifikacje do ich wykonania i że zawarł w ofercie oświadczenie, iż powierzy podwykonawcom wykonanie następujących części (zakresu) zamówienia:</w:t>
      </w:r>
    </w:p>
    <w:p w:rsidR="003E40D5" w:rsidRPr="003E40D5" w:rsidRDefault="003E40D5" w:rsidP="003E40D5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</w:t>
      </w:r>
    </w:p>
    <w:p w:rsidR="003E40D5" w:rsidRPr="003E40D5" w:rsidRDefault="003E40D5" w:rsidP="003E40D5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Sprzedawca ponosi wobec Zamawiającego pełną odpowiedzialność za wszelkie prace, których wykonanie powierzył podwykonawcom.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zobowiązuje się do przesłania Zamawiającemu informacji zawierających dane identyfikacyjne podwykonawców.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Sprzedawca ponosi pełną odpowiedzialność za dokonywanie w terminie wszelkich rozliczeń finansowych z podwykonawcami.</w:t>
      </w:r>
    </w:p>
    <w:p w:rsidR="003E40D5" w:rsidRPr="003E40D5" w:rsidRDefault="003E40D5" w:rsidP="003E40D5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Realizacja przedmiotu umowy przy udziale podwykonawców nie zwalnia Sprzedawcy z odpowiedzialności za wykonywanie obowiązków umownych. Sprzedawca odpowiada za działania i zaniechania podwykonawców jak za własne.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Wynagrodzenie Sprzedawcy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 3</w:t>
      </w:r>
    </w:p>
    <w:p w:rsidR="003E40D5" w:rsidRPr="003E40D5" w:rsidRDefault="003E40D5" w:rsidP="003E40D5">
      <w:pPr>
        <w:tabs>
          <w:tab w:val="left" w:pos="4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Strony ustalają wartość umowy na kwotę: </w:t>
      </w:r>
    </w:p>
    <w:p w:rsidR="003E40D5" w:rsidRPr="003E40D5" w:rsidRDefault="003E40D5" w:rsidP="003E40D5">
      <w:pPr>
        <w:tabs>
          <w:tab w:val="left" w:pos="4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……………............zł netto (słownie:..................................................................................)</w:t>
      </w:r>
    </w:p>
    <w:p w:rsidR="003E40D5" w:rsidRPr="003E40D5" w:rsidRDefault="003E40D5" w:rsidP="003E40D5">
      <w:pPr>
        <w:tabs>
          <w:tab w:val="left" w:pos="4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z ….........% podatkiem VAT w wysokości.................................zł, </w:t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3E40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tj. ….......................zł brutto (słownie: …............................................................................)</w:t>
      </w:r>
    </w:p>
    <w:p w:rsidR="003E40D5" w:rsidRPr="003E40D5" w:rsidRDefault="003E40D5" w:rsidP="003E40D5">
      <w:pPr>
        <w:tabs>
          <w:tab w:val="left" w:pos="4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tabs>
          <w:tab w:val="left" w:pos="48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Sposób zapłaty wynagrodzenia</w:t>
      </w:r>
    </w:p>
    <w:p w:rsidR="003E40D5" w:rsidRPr="003E40D5" w:rsidRDefault="003E40D5" w:rsidP="003E40D5">
      <w:pPr>
        <w:tabs>
          <w:tab w:val="left" w:pos="8023"/>
        </w:tabs>
        <w:suppressAutoHyphens/>
        <w:spacing w:after="120" w:line="240" w:lineRule="auto"/>
        <w:ind w:left="40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§ 4</w:t>
      </w:r>
    </w:p>
    <w:p w:rsidR="003E40D5" w:rsidRPr="003E40D5" w:rsidRDefault="003E40D5" w:rsidP="003E40D5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120" w:line="240" w:lineRule="auto"/>
        <w:ind w:left="709" w:hanging="709"/>
        <w:jc w:val="both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Zamawiający zapłaci Sprzedawcy wynagrodzenie w terminie 30 dni od daty dostarczenia </w:t>
      </w:r>
      <w:r w:rsidRPr="003E40D5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  <w:t>prawidłowo wystawionej faktury VAT, przelewem na rachunek bankowy Sprzedawcy wskazany w fakturze VAT.</w:t>
      </w:r>
    </w:p>
    <w:p w:rsidR="003E40D5" w:rsidRPr="003E40D5" w:rsidRDefault="003E40D5" w:rsidP="003E40D5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120" w:line="240" w:lineRule="auto"/>
        <w:ind w:left="709" w:hanging="709"/>
        <w:jc w:val="both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Podstawą do wystawienia faktury będzie dostarczenie przez Sprzedawcę zamówionego przedmiotu umowy wraz z dokumentami, o których mowa w § 2, potwierdzone bezusterkowym protokołem odbioru.</w:t>
      </w:r>
    </w:p>
    <w:p w:rsidR="003E40D5" w:rsidRPr="003E40D5" w:rsidRDefault="003E40D5" w:rsidP="003E40D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120" w:line="240" w:lineRule="auto"/>
        <w:ind w:left="709" w:hanging="709"/>
        <w:jc w:val="both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W razie zwłoki w zapłacie faktury Zamawiający jest zobowiązany do zapłaty na rzecz Sprzedawcy odsetek ustawowych.</w:t>
      </w:r>
    </w:p>
    <w:p w:rsidR="003E40D5" w:rsidRPr="003E40D5" w:rsidRDefault="003E40D5" w:rsidP="003E40D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120" w:line="240" w:lineRule="auto"/>
        <w:ind w:left="709" w:hanging="709"/>
        <w:jc w:val="both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Sprzedawca nie może przenieść wierzytelności wynikającej z niniejszej umowy na rzecz osoby trzeciej bez pisemnej zgody Zamawiającego.</w:t>
      </w:r>
    </w:p>
    <w:p w:rsidR="003E40D5" w:rsidRPr="003E40D5" w:rsidRDefault="003E40D5" w:rsidP="003E40D5">
      <w:pPr>
        <w:tabs>
          <w:tab w:val="left" w:pos="8023"/>
        </w:tabs>
        <w:suppressAutoHyphens/>
        <w:spacing w:after="120" w:line="240" w:lineRule="auto"/>
        <w:ind w:left="40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Gwarancja, rękojmia</w:t>
      </w:r>
    </w:p>
    <w:p w:rsidR="003E40D5" w:rsidRPr="003E40D5" w:rsidRDefault="003E40D5" w:rsidP="003E40D5">
      <w:pPr>
        <w:tabs>
          <w:tab w:val="left" w:pos="8023"/>
        </w:tabs>
        <w:suppressAutoHyphens/>
        <w:spacing w:after="120" w:line="240" w:lineRule="auto"/>
        <w:ind w:left="40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§ 5</w:t>
      </w:r>
    </w:p>
    <w:p w:rsidR="003E40D5" w:rsidRPr="003E40D5" w:rsidRDefault="003E40D5" w:rsidP="003E40D5">
      <w:pPr>
        <w:numPr>
          <w:ilvl w:val="0"/>
          <w:numId w:val="1"/>
        </w:numPr>
        <w:suppressAutoHyphens/>
        <w:spacing w:after="120" w:line="240" w:lineRule="auto"/>
        <w:ind w:left="567" w:hanging="527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Sprzedawca  przenosi na Zamawiającego uprawnienia z tytułu rękojmi lub gwarancji,    które przysługują mu w stosunku do producenta przedmiotu zamówienia.</w:t>
      </w:r>
    </w:p>
    <w:p w:rsidR="003E40D5" w:rsidRPr="003E40D5" w:rsidRDefault="003E40D5" w:rsidP="003E40D5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Zamawiający niezwłocznie poinformuje Sprzedawcę o ujawnionych wadach 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br/>
        <w:t>w przedmiocie umowy.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Kary umowne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§ 6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ind w:left="15" w:hanging="36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     1.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ab/>
        <w:t>Zamawiający naliczy Sprzedawcy kary umowne:</w:t>
      </w:r>
    </w:p>
    <w:p w:rsidR="003E40D5" w:rsidRPr="003E40D5" w:rsidRDefault="003E40D5" w:rsidP="003E40D5">
      <w:pPr>
        <w:widowControl w:val="0"/>
        <w:numPr>
          <w:ilvl w:val="1"/>
          <w:numId w:val="2"/>
        </w:num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za nie przekazanie w terminie określonym w § 2 pkt. 1 przedmiotu umowy w wysokości 0,2 % ceny ofertowej brutto Sprzedawcy, o której mowa w § 3 za każdy dzień opóźnienia;</w:t>
      </w:r>
    </w:p>
    <w:p w:rsidR="003E40D5" w:rsidRPr="003E40D5" w:rsidRDefault="003E40D5" w:rsidP="003E40D5">
      <w:pPr>
        <w:widowControl w:val="0"/>
        <w:numPr>
          <w:ilvl w:val="1"/>
          <w:numId w:val="2"/>
        </w:num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Sprzedawca zapłaci Zamawiającemu karę umowną w wysokości 0,2% ceny ofertowej brutto Sprzedawcy, o której mowa w § 3 za każdy dzień opóźnienia w 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lastRenderedPageBreak/>
        <w:t xml:space="preserve">realizacji uprawnień wynikających z rękojmi lub gwarancji o ile nie mogą być zrealizowane przez Zamawiającego a uniemożliwiają korzystanie z przedmiotu umowy zgodnie z przeznaczeniem; </w:t>
      </w:r>
    </w:p>
    <w:p w:rsidR="003E40D5" w:rsidRPr="003E40D5" w:rsidRDefault="003E40D5" w:rsidP="003E40D5">
      <w:pPr>
        <w:widowControl w:val="0"/>
        <w:numPr>
          <w:ilvl w:val="1"/>
          <w:numId w:val="2"/>
        </w:num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0,2% ceny ofertowej brutto, o której mowa w § 3 za dostawę śmieciarki z wadami oraz 0,2% za każdy dzień zwłoki w usunięciu wad przedmiotu umowy liczony od dnia  wyznaczonego na usunięcie wad.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2.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ab/>
        <w:t xml:space="preserve">Strony 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ab/>
        <w:t>mogą dochodzić odszkodowania na zasadach kodeksu cywilnego.</w:t>
      </w:r>
    </w:p>
    <w:p w:rsidR="003E40D5" w:rsidRPr="003E40D5" w:rsidRDefault="003E40D5" w:rsidP="003E40D5">
      <w:pPr>
        <w:widowControl w:val="0"/>
        <w:tabs>
          <w:tab w:val="left" w:pos="705"/>
        </w:tabs>
        <w:suppressAutoHyphens/>
        <w:spacing w:after="12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3.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ab/>
        <w:t xml:space="preserve">Zamawiający zastrzega sobie prawo potrącenia naliczonych kar umownych </w:t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br/>
      </w:r>
      <w:r w:rsidRPr="003E40D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ab/>
        <w:t>z należności Sprzedawcy, na co Sprzedawca wyraża zgodę.</w:t>
      </w:r>
    </w:p>
    <w:p w:rsidR="003E40D5" w:rsidRPr="003E40D5" w:rsidRDefault="003E40D5" w:rsidP="003E40D5">
      <w:pPr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Calibri" w:hAnsi="Times New Roman" w:cs="Arial"/>
          <w:b/>
          <w:kern w:val="1"/>
          <w:sz w:val="24"/>
          <w:szCs w:val="24"/>
          <w:lang w:eastAsia="ar-SA"/>
        </w:rPr>
        <w:t>Odstąpienie od umowy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§ 7</w:t>
      </w:r>
    </w:p>
    <w:p w:rsidR="003E40D5" w:rsidRPr="003E40D5" w:rsidRDefault="003E40D5" w:rsidP="003E40D5">
      <w:pPr>
        <w:widowControl w:val="0"/>
        <w:tabs>
          <w:tab w:val="left" w:pos="690"/>
        </w:tabs>
        <w:suppressAutoHyphens/>
        <w:autoSpaceDE w:val="0"/>
        <w:spacing w:after="120" w:line="100" w:lineRule="atLeast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 xml:space="preserve">1.      Zamawiający ma prawo odstąpić od umowy w przypadku gdy opóźnienie w wydaniu </w:t>
      </w: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ab/>
        <w:t xml:space="preserve">przedmiotu umowy przekroczy dodatkowy termin określony w § 2 ust. 6. </w:t>
      </w:r>
    </w:p>
    <w:p w:rsidR="003E40D5" w:rsidRPr="003E40D5" w:rsidRDefault="003E40D5" w:rsidP="003E40D5">
      <w:pPr>
        <w:widowControl w:val="0"/>
        <w:tabs>
          <w:tab w:val="left" w:pos="690"/>
        </w:tabs>
        <w:suppressAutoHyphens/>
        <w:spacing w:after="120" w:line="100" w:lineRule="atLeast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2.</w:t>
      </w: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ab/>
        <w:t xml:space="preserve">Odstąpienie od umowy powinno nastąpić w formie pisemnej pod rygorem nieważności </w:t>
      </w: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ab/>
        <w:t>takiego oświadczenia i powinno zawierać uzasadnienie.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Rozwiązanie, wypowiedzenie, wygaśnięcie umowy</w:t>
      </w:r>
    </w:p>
    <w:p w:rsidR="003E40D5" w:rsidRPr="003E40D5" w:rsidRDefault="003E40D5" w:rsidP="003E40D5">
      <w:pPr>
        <w:suppressAutoHyphens/>
        <w:spacing w:after="120" w:line="240" w:lineRule="auto"/>
        <w:jc w:val="center"/>
        <w:rPr>
          <w:rFonts w:ascii="Times New Roman" w:eastAsia="Calibri" w:hAnsi="Times New Roman" w:cs="Arial"/>
          <w:b/>
          <w:kern w:val="1"/>
          <w:sz w:val="24"/>
          <w:szCs w:val="24"/>
          <w:lang w:eastAsia="ar-SA"/>
        </w:rPr>
      </w:pPr>
      <w:r w:rsidRPr="003E40D5">
        <w:rPr>
          <w:rFonts w:ascii="Times New Roman" w:eastAsia="Calibri" w:hAnsi="Times New Roman" w:cs="Arial"/>
          <w:b/>
          <w:kern w:val="1"/>
          <w:sz w:val="24"/>
          <w:szCs w:val="24"/>
          <w:lang w:eastAsia="ar-SA"/>
        </w:rPr>
        <w:t>§ 8</w:t>
      </w:r>
      <w:r w:rsidRPr="003E40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E40D5" w:rsidRPr="003E40D5" w:rsidRDefault="003E40D5" w:rsidP="003E40D5">
      <w:pPr>
        <w:widowControl w:val="0"/>
        <w:tabs>
          <w:tab w:val="left" w:pos="675"/>
        </w:tabs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Rozwiązanie lub wypowiedzenie umowy wymaga formy pisemnej pod rygorem </w:t>
      </w:r>
      <w:r w:rsidRPr="003E40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nieważności.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Zmiana umowy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§ 9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Wszelkie zmiany niniejszej umowy wymagają formy pisemnej pod rygorem nieważności</w:t>
      </w:r>
      <w:r w:rsidRPr="003E40D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Postanowienia końcowe</w:t>
      </w:r>
    </w:p>
    <w:p w:rsidR="003E40D5" w:rsidRPr="003E40D5" w:rsidRDefault="003E40D5" w:rsidP="003E40D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t xml:space="preserve">§ </w:t>
      </w:r>
      <w:r w:rsidRPr="003E40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10</w:t>
      </w:r>
    </w:p>
    <w:p w:rsidR="003E40D5" w:rsidRPr="003E40D5" w:rsidRDefault="003E40D5" w:rsidP="003E40D5">
      <w:pPr>
        <w:tabs>
          <w:tab w:val="left" w:pos="525"/>
        </w:tabs>
        <w:suppressAutoHyphens/>
        <w:spacing w:after="0" w:line="240" w:lineRule="auto"/>
        <w:ind w:left="525" w:hanging="5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</w:t>
      </w: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W sprawach nieuregulowanych umową mają zastosowanie przepisy Kodeksu cywilnego. </w:t>
      </w:r>
    </w:p>
    <w:p w:rsidR="003E40D5" w:rsidRPr="003E40D5" w:rsidRDefault="003E40D5" w:rsidP="003E40D5">
      <w:pPr>
        <w:tabs>
          <w:tab w:val="left" w:pos="5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</w:t>
      </w: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Wszelkie spory wynikłe przy realizacji niniejszej umowy będą rozstrzygane przez  </w:t>
      </w: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Sąd właściwy dla siedziby Zamawiającego.</w:t>
      </w:r>
    </w:p>
    <w:p w:rsidR="003E40D5" w:rsidRPr="003E40D5" w:rsidRDefault="003E40D5" w:rsidP="003E40D5">
      <w:pPr>
        <w:tabs>
          <w:tab w:val="left" w:pos="5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</w:t>
      </w:r>
      <w:r w:rsidRPr="003E40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Załączniki stanowią integralną część niniejszej umowy.</w:t>
      </w:r>
    </w:p>
    <w:p w:rsidR="003E40D5" w:rsidRPr="003E40D5" w:rsidRDefault="003E40D5" w:rsidP="003E40D5">
      <w:pPr>
        <w:widowControl w:val="0"/>
        <w:tabs>
          <w:tab w:val="left" w:pos="525"/>
        </w:tabs>
        <w:suppressAutoHyphens/>
        <w:spacing w:after="120" w:line="240" w:lineRule="auto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3E40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3E40D5">
        <w:rPr>
          <w:rFonts w:ascii="Courier New" w:eastAsia="Arial Unicode MS" w:hAnsi="Courier New" w:cs="Times New Roman"/>
          <w:kern w:val="1"/>
          <w:sz w:val="20"/>
          <w:szCs w:val="20"/>
          <w:lang w:eastAsia="ar-SA"/>
        </w:rPr>
        <w:tab/>
      </w: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 xml:space="preserve">Niniejsza umowa została spisana w dwóch jednobrzmiących egzemplarzach po </w:t>
      </w:r>
      <w:r w:rsidRPr="003E40D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ab/>
        <w:t>egzemplarzu dla każdej ze stron.</w:t>
      </w:r>
    </w:p>
    <w:p w:rsidR="003E40D5" w:rsidRPr="003E40D5" w:rsidRDefault="003E40D5" w:rsidP="003E40D5">
      <w:pPr>
        <w:widowControl w:val="0"/>
        <w:tabs>
          <w:tab w:val="left" w:pos="525"/>
        </w:tabs>
        <w:suppressAutoHyphens/>
        <w:spacing w:after="120" w:line="240" w:lineRule="auto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tabs>
          <w:tab w:val="left" w:pos="-2176"/>
          <w:tab w:val="left" w:pos="-736"/>
        </w:tabs>
        <w:suppressAutoHyphens/>
        <w:spacing w:after="120" w:line="240" w:lineRule="auto"/>
        <w:ind w:left="1440" w:hanging="360"/>
        <w:jc w:val="both"/>
        <w:rPr>
          <w:rFonts w:ascii="Times New Roman" w:eastAsia="Times New Roman" w:hAnsi="Times New Roman" w:cs="Arial"/>
          <w:bCs/>
          <w:iCs/>
          <w:color w:val="000000"/>
          <w:kern w:val="1"/>
          <w:sz w:val="24"/>
          <w:szCs w:val="24"/>
          <w:lang w:eastAsia="ar-SA"/>
        </w:rPr>
      </w:pPr>
      <w:r w:rsidRPr="003E40D5">
        <w:rPr>
          <w:rFonts w:ascii="Times New Roman" w:eastAsia="Times New Roman" w:hAnsi="Times New Roman" w:cs="Arial"/>
          <w:bCs/>
          <w:iCs/>
          <w:color w:val="000000"/>
          <w:kern w:val="1"/>
          <w:sz w:val="24"/>
          <w:szCs w:val="24"/>
          <w:lang w:eastAsia="ar-SA"/>
        </w:rPr>
        <w:t>ZAMAWIAJĄCY                                                 WYKONAWCA</w:t>
      </w:r>
    </w:p>
    <w:p w:rsidR="003E40D5" w:rsidRPr="003E40D5" w:rsidRDefault="003E40D5" w:rsidP="003E40D5">
      <w:pPr>
        <w:suppressAutoHyphens/>
        <w:spacing w:line="252" w:lineRule="auto"/>
        <w:jc w:val="center"/>
        <w:rPr>
          <w:rFonts w:ascii="Times New Roman" w:eastAsia="Lucida Sans Unicode" w:hAnsi="Times New Roman" w:cs="font176"/>
          <w:b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line="252" w:lineRule="auto"/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</w:pPr>
    </w:p>
    <w:p w:rsidR="003E40D5" w:rsidRPr="003E40D5" w:rsidRDefault="003E40D5" w:rsidP="003E40D5">
      <w:pPr>
        <w:suppressAutoHyphens/>
        <w:spacing w:line="252" w:lineRule="auto"/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</w:pPr>
      <w:r w:rsidRPr="003E40D5"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  <w:t>Załączniki:</w:t>
      </w:r>
    </w:p>
    <w:p w:rsidR="003E40D5" w:rsidRPr="003E40D5" w:rsidRDefault="003E40D5" w:rsidP="003E40D5">
      <w:pPr>
        <w:numPr>
          <w:ilvl w:val="0"/>
          <w:numId w:val="11"/>
        </w:numPr>
        <w:suppressAutoHyphens/>
        <w:spacing w:line="252" w:lineRule="auto"/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</w:pPr>
      <w:r w:rsidRPr="003E40D5"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  <w:t>Specyfikacja techniczna</w:t>
      </w:r>
    </w:p>
    <w:p w:rsidR="003E40D5" w:rsidRPr="003E40D5" w:rsidRDefault="003E40D5" w:rsidP="003E40D5">
      <w:pPr>
        <w:numPr>
          <w:ilvl w:val="0"/>
          <w:numId w:val="11"/>
        </w:numPr>
        <w:suppressAutoHyphens/>
        <w:spacing w:line="252" w:lineRule="auto"/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</w:pPr>
      <w:r w:rsidRPr="003E40D5">
        <w:rPr>
          <w:rFonts w:ascii="Times New Roman" w:eastAsia="Lucida Sans Unicode" w:hAnsi="Times New Roman" w:cs="font176"/>
          <w:kern w:val="1"/>
          <w:sz w:val="24"/>
          <w:szCs w:val="24"/>
          <w:lang w:eastAsia="ar-SA"/>
        </w:rPr>
        <w:t>oferta cenowa</w:t>
      </w:r>
    </w:p>
    <w:p w:rsidR="002E68A4" w:rsidRDefault="002E68A4">
      <w:bookmarkStart w:id="0" w:name="_GoBack"/>
      <w:bookmarkEnd w:id="0"/>
    </w:p>
    <w:sectPr w:rsidR="002E68A4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6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84C75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ascii="Times New Roman" w:eastAsia="Times New Roman" w:hAnsi="Times New Roman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i w:val="0"/>
        <w:iCs w:val="0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5"/>
    <w:rsid w:val="002E68A4"/>
    <w:rsid w:val="003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0C25-9379-4EA8-BBE7-BC116C5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2016-12-30T13:28:00Z</dcterms:created>
  <dcterms:modified xsi:type="dcterms:W3CDTF">2016-12-30T13:28:00Z</dcterms:modified>
</cp:coreProperties>
</file>